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90" w:rsidRDefault="00927F96">
      <w:pPr>
        <w:rPr>
          <w:sz w:val="28"/>
          <w:szCs w:val="28"/>
          <w:lang w:val="fr-FR"/>
        </w:rPr>
      </w:pPr>
      <w:r w:rsidRPr="00927F96">
        <w:rPr>
          <w:sz w:val="28"/>
          <w:szCs w:val="28"/>
          <w:lang w:val="fr-FR"/>
        </w:rPr>
        <w:t xml:space="preserve">Le </w:t>
      </w:r>
      <w:proofErr w:type="spellStart"/>
      <w:r w:rsidRPr="00927F96">
        <w:rPr>
          <w:sz w:val="28"/>
          <w:szCs w:val="28"/>
          <w:lang w:val="fr-FR"/>
        </w:rPr>
        <w:t>Palaz</w:t>
      </w:r>
      <w:r w:rsidR="007B3AAB">
        <w:rPr>
          <w:sz w:val="28"/>
          <w:szCs w:val="28"/>
          <w:lang w:val="fr-FR"/>
        </w:rPr>
        <w:t>z</w:t>
      </w:r>
      <w:r w:rsidRPr="00927F96">
        <w:rPr>
          <w:sz w:val="28"/>
          <w:szCs w:val="28"/>
          <w:lang w:val="fr-FR"/>
        </w:rPr>
        <w:t>etto</w:t>
      </w:r>
      <w:proofErr w:type="spellEnd"/>
      <w:r w:rsidRPr="00927F96">
        <w:rPr>
          <w:sz w:val="28"/>
          <w:szCs w:val="28"/>
          <w:lang w:val="fr-FR"/>
        </w:rPr>
        <w:t xml:space="preserve"> Bru Zane  est situé en plein cœur de Venise dans l</w:t>
      </w:r>
      <w:r>
        <w:rPr>
          <w:sz w:val="28"/>
          <w:szCs w:val="28"/>
          <w:lang w:val="fr-FR"/>
        </w:rPr>
        <w:t>e</w:t>
      </w:r>
      <w:r w:rsidRPr="00927F96">
        <w:rPr>
          <w:sz w:val="28"/>
          <w:szCs w:val="28"/>
          <w:lang w:val="fr-FR"/>
        </w:rPr>
        <w:t xml:space="preserve"> quartier San Polo</w:t>
      </w:r>
      <w:r>
        <w:rPr>
          <w:sz w:val="28"/>
          <w:szCs w:val="28"/>
          <w:lang w:val="fr-FR"/>
        </w:rPr>
        <w:t xml:space="preserve">, à proximité du campo San </w:t>
      </w:r>
      <w:proofErr w:type="spellStart"/>
      <w:r>
        <w:rPr>
          <w:sz w:val="28"/>
          <w:szCs w:val="28"/>
          <w:lang w:val="fr-FR"/>
        </w:rPr>
        <w:t>Stin</w:t>
      </w:r>
      <w:proofErr w:type="spellEnd"/>
      <w:r w:rsidRPr="00927F96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  <w:lang w:val="fr-FR"/>
        </w:rPr>
        <w:t xml:space="preserve">Son nom est lié à l’une des 24 plus anciennes familles aristocratiques de la Sérénissime. </w:t>
      </w:r>
    </w:p>
    <w:p w:rsidR="009D6704" w:rsidRDefault="00927F9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présence des Zane dans le quartier San </w:t>
      </w:r>
      <w:proofErr w:type="spellStart"/>
      <w:r>
        <w:rPr>
          <w:sz w:val="28"/>
          <w:szCs w:val="28"/>
          <w:lang w:val="fr-FR"/>
        </w:rPr>
        <w:t>Stin</w:t>
      </w:r>
      <w:proofErr w:type="spellEnd"/>
      <w:r>
        <w:rPr>
          <w:sz w:val="28"/>
          <w:szCs w:val="28"/>
          <w:lang w:val="fr-FR"/>
        </w:rPr>
        <w:t xml:space="preserve"> est avérée depuis l’année 1276 et prouvée par un document officiel datant de 1367, date à laquelle ils firent l’acquisition d’un terrain frappé d’inconstructibilité situé en face de leur palais. </w:t>
      </w:r>
      <w:r w:rsidR="009D6704">
        <w:rPr>
          <w:sz w:val="28"/>
          <w:szCs w:val="28"/>
          <w:lang w:val="fr-FR"/>
        </w:rPr>
        <w:t xml:space="preserve">Famille d’aristocrates dont les derniers membres exercèrent au </w:t>
      </w:r>
      <w:proofErr w:type="spellStart"/>
      <w:r w:rsidR="009D6704">
        <w:rPr>
          <w:sz w:val="28"/>
          <w:szCs w:val="28"/>
          <w:lang w:val="fr-FR"/>
        </w:rPr>
        <w:t>seicento</w:t>
      </w:r>
      <w:proofErr w:type="spellEnd"/>
      <w:r w:rsidR="009D6704">
        <w:rPr>
          <w:sz w:val="28"/>
          <w:szCs w:val="28"/>
          <w:lang w:val="fr-FR"/>
        </w:rPr>
        <w:t xml:space="preserve"> et au début du </w:t>
      </w:r>
      <w:proofErr w:type="spellStart"/>
      <w:r w:rsidR="009D6704">
        <w:rPr>
          <w:sz w:val="28"/>
          <w:szCs w:val="28"/>
          <w:lang w:val="fr-FR"/>
        </w:rPr>
        <w:t>settecento</w:t>
      </w:r>
      <w:proofErr w:type="spellEnd"/>
      <w:r w:rsidR="009D6704">
        <w:rPr>
          <w:sz w:val="28"/>
          <w:szCs w:val="28"/>
          <w:lang w:val="fr-FR"/>
        </w:rPr>
        <w:t xml:space="preserve"> les charges de diplomate, de podestat et de provéditeur. Hommes cultivés, bibliophiles, numismates mais aussi collectionneurs de tableaux</w:t>
      </w:r>
      <w:r w:rsidR="008848A6">
        <w:rPr>
          <w:sz w:val="28"/>
          <w:szCs w:val="28"/>
          <w:lang w:val="fr-FR"/>
        </w:rPr>
        <w:t xml:space="preserve"> et de porcelaines. </w:t>
      </w:r>
      <w:r w:rsidR="00931E35">
        <w:rPr>
          <w:sz w:val="28"/>
          <w:szCs w:val="28"/>
          <w:lang w:val="fr-FR"/>
        </w:rPr>
        <w:t xml:space="preserve">Domenico Zane confia la modernisation de la façade du palais familial à </w:t>
      </w:r>
      <w:proofErr w:type="spellStart"/>
      <w:r w:rsidR="00931E35">
        <w:rPr>
          <w:sz w:val="28"/>
          <w:szCs w:val="28"/>
          <w:lang w:val="fr-FR"/>
        </w:rPr>
        <w:t>Baldassare</w:t>
      </w:r>
      <w:proofErr w:type="spellEnd"/>
      <w:r w:rsidR="00931E35">
        <w:rPr>
          <w:sz w:val="28"/>
          <w:szCs w:val="28"/>
          <w:lang w:val="fr-FR"/>
        </w:rPr>
        <w:t xml:space="preserve"> Longhena, architecte d’état de la Sérénissime. Son neveu et héritier, </w:t>
      </w:r>
      <w:r w:rsidR="008848A6">
        <w:rPr>
          <w:sz w:val="28"/>
          <w:szCs w:val="28"/>
          <w:lang w:val="fr-FR"/>
        </w:rPr>
        <w:t xml:space="preserve">Marino Zane fut </w:t>
      </w:r>
      <w:r w:rsidR="00931E35">
        <w:rPr>
          <w:sz w:val="28"/>
          <w:szCs w:val="28"/>
          <w:lang w:val="fr-FR"/>
        </w:rPr>
        <w:t xml:space="preserve">lui </w:t>
      </w:r>
      <w:r w:rsidR="008848A6">
        <w:rPr>
          <w:sz w:val="28"/>
          <w:szCs w:val="28"/>
          <w:lang w:val="fr-FR"/>
        </w:rPr>
        <w:t xml:space="preserve">le commanditaire de la construction d’un nouvel espace pour y abriter ces collections et il fit, pour cela, appel à l’architecte Antonio </w:t>
      </w:r>
      <w:proofErr w:type="spellStart"/>
      <w:r w:rsidR="008848A6">
        <w:rPr>
          <w:sz w:val="28"/>
          <w:szCs w:val="28"/>
          <w:lang w:val="fr-FR"/>
        </w:rPr>
        <w:t>Gaspari</w:t>
      </w:r>
      <w:proofErr w:type="spellEnd"/>
      <w:r w:rsidR="008848A6">
        <w:rPr>
          <w:sz w:val="28"/>
          <w:szCs w:val="28"/>
          <w:lang w:val="fr-FR"/>
        </w:rPr>
        <w:t>. Celui-ci conçut un projet  consistant en deux édifices d’aspect</w:t>
      </w:r>
      <w:r w:rsidR="007B3AAB">
        <w:rPr>
          <w:sz w:val="28"/>
          <w:szCs w:val="28"/>
          <w:lang w:val="fr-FR"/>
        </w:rPr>
        <w:t>s</w:t>
      </w:r>
      <w:r w:rsidR="008848A6">
        <w:rPr>
          <w:sz w:val="28"/>
          <w:szCs w:val="28"/>
          <w:lang w:val="fr-FR"/>
        </w:rPr>
        <w:t xml:space="preserve"> très différents</w:t>
      </w:r>
      <w:r w:rsidR="007B3AAB">
        <w:rPr>
          <w:sz w:val="28"/>
          <w:szCs w:val="28"/>
          <w:lang w:val="fr-FR"/>
        </w:rPr>
        <w:t xml:space="preserve"> formant une structure en L</w:t>
      </w:r>
      <w:r w:rsidR="008848A6">
        <w:rPr>
          <w:sz w:val="28"/>
          <w:szCs w:val="28"/>
          <w:lang w:val="fr-FR"/>
        </w:rPr>
        <w:t xml:space="preserve"> ; une aile étroite destinée à la bibliothèque venait se greffer </w:t>
      </w:r>
      <w:r w:rsidR="007B3AAB">
        <w:rPr>
          <w:sz w:val="28"/>
          <w:szCs w:val="28"/>
          <w:lang w:val="fr-FR"/>
        </w:rPr>
        <w:t>à un bâtiment de forme quadrangulaire, le</w:t>
      </w:r>
      <w:r w:rsidR="008848A6">
        <w:rPr>
          <w:sz w:val="28"/>
          <w:szCs w:val="28"/>
          <w:lang w:val="fr-FR"/>
        </w:rPr>
        <w:t xml:space="preserve"> casino, </w:t>
      </w:r>
      <w:r w:rsidR="007B3AAB">
        <w:rPr>
          <w:sz w:val="28"/>
          <w:szCs w:val="28"/>
          <w:lang w:val="fr-FR"/>
        </w:rPr>
        <w:t xml:space="preserve">lieu de détente où l’on pouvait jouer mais aussi danser et faire de la musique. Des artistes peintres (Ferdinando </w:t>
      </w:r>
      <w:proofErr w:type="spellStart"/>
      <w:r w:rsidR="007B3AAB">
        <w:rPr>
          <w:sz w:val="28"/>
          <w:szCs w:val="28"/>
          <w:lang w:val="fr-FR"/>
        </w:rPr>
        <w:t>Focchi</w:t>
      </w:r>
      <w:proofErr w:type="spellEnd"/>
      <w:r w:rsidR="007B3AAB">
        <w:rPr>
          <w:sz w:val="28"/>
          <w:szCs w:val="28"/>
          <w:lang w:val="fr-FR"/>
        </w:rPr>
        <w:t xml:space="preserve"> et Sebastiano Ricci), stucateur (</w:t>
      </w:r>
      <w:proofErr w:type="spellStart"/>
      <w:r w:rsidR="007B3AAB">
        <w:rPr>
          <w:sz w:val="28"/>
          <w:szCs w:val="28"/>
          <w:lang w:val="fr-FR"/>
        </w:rPr>
        <w:t>Abbondio</w:t>
      </w:r>
      <w:proofErr w:type="spellEnd"/>
      <w:r w:rsidR="007B3AAB">
        <w:rPr>
          <w:sz w:val="28"/>
          <w:szCs w:val="28"/>
          <w:lang w:val="fr-FR"/>
        </w:rPr>
        <w:t xml:space="preserve"> </w:t>
      </w:r>
      <w:proofErr w:type="spellStart"/>
      <w:r w:rsidR="007B3AAB">
        <w:rPr>
          <w:sz w:val="28"/>
          <w:szCs w:val="28"/>
          <w:lang w:val="fr-FR"/>
        </w:rPr>
        <w:t>Stazio</w:t>
      </w:r>
      <w:proofErr w:type="spellEnd"/>
      <w:r w:rsidR="007B3AAB">
        <w:rPr>
          <w:sz w:val="28"/>
          <w:szCs w:val="28"/>
          <w:lang w:val="fr-FR"/>
        </w:rPr>
        <w:t xml:space="preserve">) et sculpteur sur bois (Andrea </w:t>
      </w:r>
      <w:proofErr w:type="spellStart"/>
      <w:r w:rsidR="007B3AAB">
        <w:rPr>
          <w:sz w:val="28"/>
          <w:szCs w:val="28"/>
          <w:lang w:val="fr-FR"/>
        </w:rPr>
        <w:t>Brustolon</w:t>
      </w:r>
      <w:proofErr w:type="spellEnd"/>
      <w:r w:rsidR="007B3AAB">
        <w:rPr>
          <w:sz w:val="28"/>
          <w:szCs w:val="28"/>
          <w:lang w:val="fr-FR"/>
        </w:rPr>
        <w:t xml:space="preserve">) intervinrent pour la décoration </w:t>
      </w:r>
      <w:r w:rsidR="0039422F">
        <w:rPr>
          <w:sz w:val="28"/>
          <w:szCs w:val="28"/>
          <w:lang w:val="fr-FR"/>
        </w:rPr>
        <w:t xml:space="preserve">intérieure </w:t>
      </w:r>
      <w:r w:rsidR="007B3AAB">
        <w:rPr>
          <w:sz w:val="28"/>
          <w:szCs w:val="28"/>
          <w:lang w:val="fr-FR"/>
        </w:rPr>
        <w:t xml:space="preserve">de ce casino construit comme un palais en miniature d’où le nom de </w:t>
      </w:r>
      <w:proofErr w:type="spellStart"/>
      <w:r w:rsidR="007B3AAB">
        <w:rPr>
          <w:sz w:val="28"/>
          <w:szCs w:val="28"/>
          <w:lang w:val="fr-FR"/>
        </w:rPr>
        <w:t>Palazzetto</w:t>
      </w:r>
      <w:proofErr w:type="spellEnd"/>
      <w:r w:rsidR="007B3AAB">
        <w:rPr>
          <w:sz w:val="28"/>
          <w:szCs w:val="28"/>
          <w:lang w:val="fr-FR"/>
        </w:rPr>
        <w:t xml:space="preserve"> que nous lui connaissons de nos jours. </w:t>
      </w:r>
      <w:r w:rsidR="00DD75AA">
        <w:rPr>
          <w:sz w:val="28"/>
          <w:szCs w:val="28"/>
          <w:lang w:val="fr-FR"/>
        </w:rPr>
        <w:t>Tous ces artistes contribuèrent à façonner la Venise baroque</w:t>
      </w:r>
      <w:r w:rsidR="00DD75AA" w:rsidRPr="00DD75AA">
        <w:rPr>
          <w:sz w:val="28"/>
          <w:szCs w:val="28"/>
          <w:lang w:val="fr-FR"/>
        </w:rPr>
        <w:t xml:space="preserve"> </w:t>
      </w:r>
      <w:r w:rsidR="00DD75AA">
        <w:rPr>
          <w:sz w:val="28"/>
          <w:szCs w:val="28"/>
          <w:lang w:val="fr-FR"/>
        </w:rPr>
        <w:t xml:space="preserve">de la fin du </w:t>
      </w:r>
      <w:proofErr w:type="spellStart"/>
      <w:r w:rsidR="00DD75AA">
        <w:rPr>
          <w:sz w:val="28"/>
          <w:szCs w:val="28"/>
          <w:lang w:val="fr-FR"/>
        </w:rPr>
        <w:t>seicento</w:t>
      </w:r>
      <w:proofErr w:type="spellEnd"/>
      <w:r w:rsidR="00DD75AA">
        <w:rPr>
          <w:sz w:val="28"/>
          <w:szCs w:val="28"/>
          <w:lang w:val="fr-FR"/>
        </w:rPr>
        <w:t xml:space="preserve"> et du début du </w:t>
      </w:r>
      <w:proofErr w:type="spellStart"/>
      <w:r w:rsidR="00DD75AA">
        <w:rPr>
          <w:sz w:val="28"/>
          <w:szCs w:val="28"/>
          <w:lang w:val="fr-FR"/>
        </w:rPr>
        <w:t>settecento</w:t>
      </w:r>
      <w:proofErr w:type="spellEnd"/>
      <w:r w:rsidR="00DD75AA">
        <w:rPr>
          <w:sz w:val="28"/>
          <w:szCs w:val="28"/>
          <w:lang w:val="fr-FR"/>
        </w:rPr>
        <w:t xml:space="preserve">. </w:t>
      </w:r>
    </w:p>
    <w:p w:rsidR="00927F96" w:rsidRPr="00927F96" w:rsidRDefault="008811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L’extinction de la branche Zane de San </w:t>
      </w:r>
      <w:proofErr w:type="spellStart"/>
      <w:r>
        <w:rPr>
          <w:sz w:val="28"/>
          <w:szCs w:val="28"/>
          <w:lang w:val="fr-FR"/>
        </w:rPr>
        <w:t>Stin</w:t>
      </w:r>
      <w:proofErr w:type="spellEnd"/>
      <w:r>
        <w:rPr>
          <w:sz w:val="28"/>
          <w:szCs w:val="28"/>
          <w:lang w:val="fr-FR"/>
        </w:rPr>
        <w:t xml:space="preserve"> entraînera par la suite la dispersion de tous leurs biens</w:t>
      </w:r>
      <w:r w:rsidR="00653423">
        <w:rPr>
          <w:sz w:val="28"/>
          <w:szCs w:val="28"/>
          <w:lang w:val="fr-FR"/>
        </w:rPr>
        <w:t> ;</w:t>
      </w:r>
      <w:r>
        <w:rPr>
          <w:sz w:val="28"/>
          <w:szCs w:val="28"/>
          <w:lang w:val="fr-FR"/>
        </w:rPr>
        <w:t xml:space="preserve"> </w:t>
      </w:r>
      <w:r w:rsidR="00653423">
        <w:rPr>
          <w:sz w:val="28"/>
          <w:szCs w:val="28"/>
          <w:lang w:val="fr-FR"/>
        </w:rPr>
        <w:t>l</w:t>
      </w:r>
      <w:r>
        <w:rPr>
          <w:sz w:val="28"/>
          <w:szCs w:val="28"/>
          <w:lang w:val="fr-FR"/>
        </w:rPr>
        <w:t xml:space="preserve">e casino sera séparé du palais Zane devenu palais </w:t>
      </w:r>
      <w:proofErr w:type="spellStart"/>
      <w:r>
        <w:rPr>
          <w:sz w:val="28"/>
          <w:szCs w:val="28"/>
          <w:lang w:val="fr-FR"/>
        </w:rPr>
        <w:t>Coll</w:t>
      </w:r>
      <w:r w:rsidR="00653423">
        <w:rPr>
          <w:sz w:val="28"/>
          <w:szCs w:val="28"/>
          <w:lang w:val="fr-FR"/>
        </w:rPr>
        <w:t>alto</w:t>
      </w:r>
      <w:proofErr w:type="spellEnd"/>
      <w:r w:rsidR="00653423">
        <w:rPr>
          <w:sz w:val="28"/>
          <w:szCs w:val="28"/>
          <w:lang w:val="fr-FR"/>
        </w:rPr>
        <w:t xml:space="preserve"> puis Institut professionnel</w:t>
      </w:r>
      <w:r w:rsidR="00931E35">
        <w:rPr>
          <w:sz w:val="28"/>
          <w:szCs w:val="28"/>
          <w:lang w:val="fr-FR"/>
        </w:rPr>
        <w:t xml:space="preserve"> (la bibliothèque n’existe plus telle que la conçut </w:t>
      </w:r>
      <w:proofErr w:type="spellStart"/>
      <w:r w:rsidR="00931E35">
        <w:rPr>
          <w:sz w:val="28"/>
          <w:szCs w:val="28"/>
          <w:lang w:val="fr-FR"/>
        </w:rPr>
        <w:t>Gaspari</w:t>
      </w:r>
      <w:proofErr w:type="spellEnd"/>
      <w:r w:rsidR="00931E35">
        <w:rPr>
          <w:sz w:val="28"/>
          <w:szCs w:val="28"/>
          <w:lang w:val="fr-FR"/>
        </w:rPr>
        <w:t xml:space="preserve">). </w:t>
      </w:r>
      <w:r w:rsidR="00653423"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n 2006, </w:t>
      </w:r>
      <w:r w:rsidR="00343973">
        <w:rPr>
          <w:sz w:val="28"/>
          <w:szCs w:val="28"/>
          <w:lang w:val="fr-FR"/>
        </w:rPr>
        <w:t>le</w:t>
      </w:r>
      <w:r>
        <w:rPr>
          <w:sz w:val="28"/>
          <w:szCs w:val="28"/>
          <w:lang w:val="fr-FR"/>
        </w:rPr>
        <w:t xml:space="preserve"> propriétaire</w:t>
      </w:r>
      <w:r w:rsidR="00343973">
        <w:rPr>
          <w:sz w:val="28"/>
          <w:szCs w:val="28"/>
          <w:lang w:val="fr-FR"/>
        </w:rPr>
        <w:t xml:space="preserve"> du casino</w:t>
      </w:r>
      <w:bookmarkStart w:id="0" w:name="_GoBack"/>
      <w:bookmarkEnd w:id="0"/>
      <w:r>
        <w:rPr>
          <w:sz w:val="28"/>
          <w:szCs w:val="28"/>
          <w:lang w:val="fr-FR"/>
        </w:rPr>
        <w:t xml:space="preserve"> le vend à la Fondation Bru</w:t>
      </w:r>
      <w:r w:rsidR="00653423">
        <w:rPr>
          <w:sz w:val="28"/>
          <w:szCs w:val="28"/>
          <w:lang w:val="fr-FR"/>
        </w:rPr>
        <w:t xml:space="preserve"> : </w:t>
      </w:r>
      <w:r w:rsidR="00E87008">
        <w:rPr>
          <w:sz w:val="28"/>
          <w:szCs w:val="28"/>
          <w:lang w:val="fr-FR"/>
        </w:rPr>
        <w:t xml:space="preserve">en mémoire de son mari,  fils du fondateur des laboratoires UPSA, </w:t>
      </w:r>
      <w:r>
        <w:rPr>
          <w:sz w:val="28"/>
          <w:szCs w:val="28"/>
          <w:lang w:val="fr-FR"/>
        </w:rPr>
        <w:t>le docteur Nicole Bru</w:t>
      </w:r>
      <w:r w:rsidR="00653423">
        <w:rPr>
          <w:sz w:val="28"/>
          <w:szCs w:val="28"/>
          <w:lang w:val="fr-FR"/>
        </w:rPr>
        <w:t xml:space="preserve">, qui </w:t>
      </w:r>
      <w:r w:rsidR="00E87008">
        <w:rPr>
          <w:sz w:val="28"/>
          <w:szCs w:val="28"/>
          <w:lang w:val="fr-FR"/>
        </w:rPr>
        <w:t>présid</w:t>
      </w:r>
      <w:r w:rsidR="00653423">
        <w:rPr>
          <w:sz w:val="28"/>
          <w:szCs w:val="28"/>
          <w:lang w:val="fr-FR"/>
        </w:rPr>
        <w:t>e</w:t>
      </w:r>
      <w:r w:rsidR="00E87008">
        <w:rPr>
          <w:sz w:val="28"/>
          <w:szCs w:val="28"/>
          <w:lang w:val="fr-FR"/>
        </w:rPr>
        <w:t xml:space="preserve"> cette fondation</w:t>
      </w:r>
      <w:r w:rsidR="00653423">
        <w:rPr>
          <w:sz w:val="28"/>
          <w:szCs w:val="28"/>
          <w:lang w:val="fr-FR"/>
        </w:rPr>
        <w:t>, souhaite</w:t>
      </w:r>
      <w:r w:rsidR="008E1A43" w:rsidRPr="008E1A43">
        <w:rPr>
          <w:sz w:val="28"/>
          <w:szCs w:val="28"/>
          <w:lang w:val="fr-FR"/>
        </w:rPr>
        <w:t xml:space="preserve"> </w:t>
      </w:r>
      <w:r w:rsidR="0039422F">
        <w:rPr>
          <w:sz w:val="28"/>
          <w:szCs w:val="28"/>
          <w:lang w:val="fr-FR"/>
        </w:rPr>
        <w:t xml:space="preserve">alors </w:t>
      </w:r>
      <w:r w:rsidR="00653423">
        <w:rPr>
          <w:sz w:val="28"/>
          <w:szCs w:val="28"/>
          <w:lang w:val="fr-FR"/>
        </w:rPr>
        <w:t xml:space="preserve">restaurer ce </w:t>
      </w:r>
      <w:r w:rsidR="008E1A43">
        <w:rPr>
          <w:sz w:val="28"/>
          <w:szCs w:val="28"/>
          <w:lang w:val="fr-FR"/>
        </w:rPr>
        <w:t>casino à l’état d’abandon</w:t>
      </w:r>
      <w:r w:rsidR="0039430A">
        <w:rPr>
          <w:sz w:val="28"/>
          <w:szCs w:val="28"/>
          <w:lang w:val="fr-FR"/>
        </w:rPr>
        <w:t>,</w:t>
      </w:r>
      <w:r w:rsidR="00E87008">
        <w:rPr>
          <w:sz w:val="28"/>
          <w:szCs w:val="28"/>
          <w:lang w:val="fr-FR"/>
        </w:rPr>
        <w:t xml:space="preserve"> pour en faire un lieu qui soit à la fois salle de concert et centre de recherche</w:t>
      </w:r>
      <w:r w:rsidR="008E1A43">
        <w:rPr>
          <w:sz w:val="28"/>
          <w:szCs w:val="28"/>
          <w:lang w:val="fr-FR"/>
        </w:rPr>
        <w:t>.</w:t>
      </w:r>
      <w:r w:rsidR="00653423">
        <w:rPr>
          <w:sz w:val="28"/>
          <w:szCs w:val="28"/>
          <w:lang w:val="fr-FR"/>
        </w:rPr>
        <w:t xml:space="preserve"> </w:t>
      </w:r>
      <w:r w:rsidR="00E87008">
        <w:rPr>
          <w:sz w:val="28"/>
          <w:szCs w:val="28"/>
          <w:lang w:val="fr-FR"/>
        </w:rPr>
        <w:t>Après trois ans de travaux,</w:t>
      </w:r>
      <w:r w:rsidR="00653423">
        <w:rPr>
          <w:sz w:val="28"/>
          <w:szCs w:val="28"/>
          <w:lang w:val="fr-FR"/>
        </w:rPr>
        <w:t xml:space="preserve"> </w:t>
      </w:r>
      <w:r w:rsidR="00E87008">
        <w:rPr>
          <w:sz w:val="28"/>
          <w:szCs w:val="28"/>
          <w:lang w:val="fr-FR"/>
        </w:rPr>
        <w:t xml:space="preserve">le </w:t>
      </w:r>
      <w:proofErr w:type="spellStart"/>
      <w:r w:rsidR="00E87008">
        <w:rPr>
          <w:sz w:val="28"/>
          <w:szCs w:val="28"/>
          <w:lang w:val="fr-FR"/>
        </w:rPr>
        <w:t>portego</w:t>
      </w:r>
      <w:proofErr w:type="spellEnd"/>
      <w:r w:rsidR="00E87008">
        <w:rPr>
          <w:sz w:val="28"/>
          <w:szCs w:val="28"/>
          <w:lang w:val="fr-FR"/>
        </w:rPr>
        <w:t xml:space="preserve"> du casino construit à la demande de Marino Zane devient salle de concert et les </w:t>
      </w:r>
      <w:proofErr w:type="spellStart"/>
      <w:r w:rsidR="00E87008">
        <w:rPr>
          <w:sz w:val="28"/>
          <w:szCs w:val="28"/>
          <w:lang w:val="fr-FR"/>
        </w:rPr>
        <w:t>camerini</w:t>
      </w:r>
      <w:proofErr w:type="spellEnd"/>
      <w:r w:rsidR="00E87008">
        <w:rPr>
          <w:sz w:val="28"/>
          <w:szCs w:val="28"/>
          <w:lang w:val="fr-FR"/>
        </w:rPr>
        <w:t xml:space="preserve"> sont aménagés comme salles de travail pour les chercheurs. L</w:t>
      </w:r>
      <w:r w:rsidR="00653423" w:rsidRPr="00E87008">
        <w:rPr>
          <w:sz w:val="28"/>
          <w:szCs w:val="28"/>
          <w:lang w:val="fr-FR"/>
        </w:rPr>
        <w:t xml:space="preserve">e Centre de Musique Romantique Française </w:t>
      </w:r>
      <w:r w:rsidR="00E87008">
        <w:rPr>
          <w:sz w:val="28"/>
          <w:szCs w:val="28"/>
          <w:lang w:val="fr-FR"/>
        </w:rPr>
        <w:t>est né ; s</w:t>
      </w:r>
      <w:r w:rsidR="00653423" w:rsidRPr="00E87008">
        <w:rPr>
          <w:sz w:val="28"/>
          <w:szCs w:val="28"/>
          <w:lang w:val="fr-FR"/>
        </w:rPr>
        <w:t xml:space="preserve">a vocation est la redécouverte </w:t>
      </w:r>
      <w:r w:rsidR="00653423">
        <w:rPr>
          <w:sz w:val="28"/>
          <w:szCs w:val="28"/>
          <w:lang w:val="fr-FR"/>
        </w:rPr>
        <w:t>et le rayonnement international du patrimoine musical français</w:t>
      </w:r>
      <w:r w:rsidR="00653423" w:rsidRPr="00653423">
        <w:rPr>
          <w:sz w:val="28"/>
          <w:szCs w:val="28"/>
          <w:lang w:val="fr-FR"/>
        </w:rPr>
        <w:t xml:space="preserve"> </w:t>
      </w:r>
      <w:r w:rsidR="00653423">
        <w:rPr>
          <w:sz w:val="28"/>
          <w:szCs w:val="28"/>
          <w:lang w:val="fr-FR"/>
        </w:rPr>
        <w:t>du grand 19</w:t>
      </w:r>
      <w:r w:rsidR="00653423" w:rsidRPr="00653423">
        <w:rPr>
          <w:sz w:val="28"/>
          <w:szCs w:val="28"/>
          <w:vertAlign w:val="superscript"/>
          <w:lang w:val="fr-FR"/>
        </w:rPr>
        <w:t>ème</w:t>
      </w:r>
      <w:r w:rsidR="00653423">
        <w:rPr>
          <w:sz w:val="28"/>
          <w:szCs w:val="28"/>
          <w:lang w:val="fr-FR"/>
        </w:rPr>
        <w:t xml:space="preserve"> siècle</w:t>
      </w:r>
      <w:r w:rsidR="0039430A">
        <w:rPr>
          <w:sz w:val="28"/>
          <w:szCs w:val="28"/>
          <w:lang w:val="fr-FR"/>
        </w:rPr>
        <w:t xml:space="preserve"> (1780-1920)</w:t>
      </w:r>
      <w:r w:rsidR="00653423">
        <w:rPr>
          <w:sz w:val="28"/>
          <w:szCs w:val="28"/>
          <w:lang w:val="fr-FR"/>
        </w:rPr>
        <w:t xml:space="preserve">. </w:t>
      </w:r>
    </w:p>
    <w:sectPr w:rsidR="00927F96" w:rsidRPr="00927F96" w:rsidSect="003439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96"/>
    <w:rsid w:val="00343973"/>
    <w:rsid w:val="0039422F"/>
    <w:rsid w:val="0039430A"/>
    <w:rsid w:val="004B31C9"/>
    <w:rsid w:val="00653423"/>
    <w:rsid w:val="007B3AAB"/>
    <w:rsid w:val="008811E0"/>
    <w:rsid w:val="008848A6"/>
    <w:rsid w:val="008E1A43"/>
    <w:rsid w:val="00927F96"/>
    <w:rsid w:val="00931E35"/>
    <w:rsid w:val="009D6704"/>
    <w:rsid w:val="00C37490"/>
    <w:rsid w:val="00DD75AA"/>
    <w:rsid w:val="00E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3</cp:revision>
  <dcterms:created xsi:type="dcterms:W3CDTF">2024-11-03T14:35:00Z</dcterms:created>
  <dcterms:modified xsi:type="dcterms:W3CDTF">2024-11-03T17:23:00Z</dcterms:modified>
</cp:coreProperties>
</file>